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Next/>
        <w:widowControl w:val="false"/>
        <w:numPr>
          <w:ilvl w:val="2"/>
          <w:numId w:val="2"/>
        </w:numPr>
        <w:suppressAutoHyphens w:val="true"/>
        <w:bidi w:val="0"/>
        <w:spacing w:before="240" w:after="60"/>
        <w:ind w:left="737" w:right="0" w:hanging="1077"/>
        <w:jc w:val="both"/>
        <w:rPr/>
      </w:pPr>
      <w:r>
        <w:rPr>
          <w:rFonts w:eastAsia="Times New Roman" w:cs="Times New Roman" w:ascii="Times New Roman" w:hAnsi="Times New Roman"/>
          <w:b w:val="false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 w:val="false"/>
        </w:rPr>
        <w:t>Ректору ФГБОУ ВО «СибГУ  им. М.Ф.Решетнева»</w:t>
      </w:r>
    </w:p>
    <w:p>
      <w:pPr>
        <w:pStyle w:val="Normal"/>
        <w:widowControl w:val="false"/>
        <w:suppressAutoHyphens w:val="true"/>
        <w:bidi w:val="0"/>
        <w:ind w:left="0" w:right="0" w:firstLine="4025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Э.Ш. Акбулатову </w:t>
      </w:r>
    </w:p>
    <w:p>
      <w:pPr>
        <w:pStyle w:val="Normal"/>
        <w:ind w:left="0" w:right="0" w:firstLine="453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0" w:right="0" w:firstLine="4025"/>
        <w:jc w:val="left"/>
        <w:rPr/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  <w:u w:val="single"/>
        </w:rPr>
        <w:tab/>
        <w:t>____</w:t>
      </w:r>
    </w:p>
    <w:p>
      <w:pPr>
        <w:pStyle w:val="Normal"/>
        <w:ind w:left="5672" w:right="0" w:hanging="0"/>
        <w:rPr>
          <w:rFonts w:ascii="Times New Roman" w:hAnsi="Times New Roman" w:cs="Times New Roman"/>
          <w:i/>
          <w:i/>
          <w:vertAlign w:val="subscript"/>
        </w:rPr>
      </w:pPr>
      <w:r>
        <w:rPr>
          <w:rFonts w:cs="Times New Roman" w:ascii="Times New Roman" w:hAnsi="Times New Roman"/>
          <w:i/>
          <w:vertAlign w:val="subscript"/>
        </w:rPr>
        <w:t>Фамилия Имя Отчество полностью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firstLine="737"/>
        <w:jc w:val="both"/>
        <w:rPr/>
      </w:pPr>
      <w:r>
        <w:rPr>
          <w:rFonts w:cs="Times New Roman" w:ascii="Times New Roman" w:hAnsi="Times New Roman"/>
        </w:rPr>
        <w:t>Прошу зачислить меня в 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(</w:t>
      </w:r>
      <w:r>
        <w:rPr>
          <w:rFonts w:cs="Times New Roman" w:ascii="Times New Roman" w:hAnsi="Times New Roman"/>
          <w:b w:val="false"/>
        </w:rPr>
        <w:t>СибГУ им. М.Ф.Решетнева</w:t>
      </w:r>
      <w:r>
        <w:rPr>
          <w:rFonts w:cs="Times New Roman" w:ascii="Times New Roman" w:hAnsi="Times New Roman"/>
        </w:rPr>
        <w:t xml:space="preserve">) для обучения на подготовительном отделении </w:t>
      </w:r>
      <w:r>
        <w:rPr>
          <w:rFonts w:cs="Times New Roman" w:ascii="Times New Roman" w:hAnsi="Times New Roman"/>
          <w:u w:val="single"/>
        </w:rPr>
        <w:t>факультета довузовской и фундаментальной подготовки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left" w:pos="9638" w:leader="none"/>
        </w:tabs>
        <w:jc w:val="both"/>
        <w:rPr/>
      </w:pPr>
      <w:r>
        <w:rPr>
          <w:rFonts w:eastAsia="Times New Roman" w:cs="Times New Roman" w:ascii="Times New Roman" w:hAnsi="Times New Roman"/>
          <w:i/>
          <w:vertAlign w:val="superscript"/>
        </w:rPr>
        <w:t xml:space="preserve">            </w:t>
      </w:r>
      <w:r>
        <w:rPr>
          <w:rFonts w:cs="Times New Roman" w:ascii="Times New Roman" w:hAnsi="Times New Roman"/>
          <w:i/>
          <w:vertAlign w:val="superscript"/>
        </w:rPr>
        <w:t>название структурного подразделения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center"/>
        <w:rPr/>
      </w:pPr>
      <w:r>
        <w:rPr>
          <w:rFonts w:cs="Times New Roman" w:ascii="Times New Roman" w:hAnsi="Times New Roman"/>
        </w:rPr>
        <w:t xml:space="preserve">по </w:t>
      </w:r>
      <w:r>
        <w:rPr>
          <w:rFonts w:cs="Times New Roman" w:ascii="Times New Roman" w:hAnsi="Times New Roman"/>
          <w:u w:val="single"/>
        </w:rPr>
        <w:t xml:space="preserve">дополнительной образовательной программе «Подготовка абитуриента к сдаче внутренних вступительных испытаний» </w:t>
      </w:r>
      <w:r>
        <w:rPr>
          <w:rFonts w:cs="Times New Roman" w:ascii="Times New Roman" w:hAnsi="Times New Roman"/>
          <w:u w:val="single"/>
        </w:rPr>
        <w:t>по</w:t>
      </w:r>
      <w:r>
        <w:rPr>
          <w:rFonts w:cs="Times New Roman" w:ascii="Times New Roman" w:hAnsi="Times New Roman"/>
          <w:u w:val="single"/>
        </w:rPr>
        <w:tab/>
        <w:tab/>
        <w:t xml:space="preserve">            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center"/>
        <w:rPr/>
      </w:pP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  <w:b w:val="false"/>
          <w:bCs w:val="false"/>
          <w:u w:val="single"/>
        </w:rPr>
        <w:t>очная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Normal"/>
        <w:tabs>
          <w:tab w:val="left" w:pos="9638" w:leader="none"/>
        </w:tabs>
        <w:jc w:val="center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  <w:t>формат программы, название программы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общей трудоемкостью _______часов по очной форме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О себе сообщаю следующие сведения:</w:t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Паспортные данные: серия __________ № _________ выдан:_______________________________</w:t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Гражданство: _________</w:t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Дата рождения: «____» _________ ________ года. </w:t>
      </w:r>
    </w:p>
    <w:p>
      <w:pPr>
        <w:pStyle w:val="Normal"/>
        <w:tabs>
          <w:tab w:val="left" w:pos="9638" w:leader="none"/>
        </w:tabs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left"/>
        <w:rPr/>
      </w:pPr>
      <w:r>
        <w:rPr>
          <w:rFonts w:cs="Times New Roman" w:ascii="Times New Roman" w:hAnsi="Times New Roman"/>
          <w:color w:val="000000"/>
        </w:rPr>
        <w:t xml:space="preserve">Адрес: </w:t>
      </w: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ind w:left="709" w:right="0" w:firstLine="709"/>
        <w:rPr>
          <w:rFonts w:ascii="Times New Roman" w:hAnsi="Times New Roman" w:cs="Times New Roman"/>
          <w:i/>
          <w:i/>
          <w:iCs/>
          <w:color w:val="000000"/>
          <w:vertAlign w:val="superscript"/>
        </w:rPr>
      </w:pPr>
      <w:r>
        <w:rPr>
          <w:rFonts w:cs="Times New Roman" w:ascii="Times New Roman" w:hAnsi="Times New Roman"/>
          <w:i/>
          <w:iCs/>
          <w:color w:val="000000"/>
          <w:vertAlign w:val="superscript"/>
        </w:rPr>
        <w:t>индекс</w:t>
        <w:tab/>
        <w:tab/>
        <w:tab/>
        <w:tab/>
        <w:t>адрес регистрации, указанный в паспорте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tabs>
          <w:tab w:val="left" w:pos="9638" w:leader="none"/>
        </w:tabs>
        <w:spacing w:before="20" w:after="0"/>
        <w:rPr/>
      </w:pPr>
      <w:r>
        <w:rPr/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spacing w:before="20" w:after="0"/>
        <w:ind w:left="-170" w:right="0" w:hanging="0"/>
        <w:jc w:val="left"/>
        <w:rPr/>
      </w:pPr>
      <w:r>
        <w:rPr>
          <w:rStyle w:val="Spelle"/>
          <w:rFonts w:cs="Times New Roman" w:ascii="Times New Roman" w:hAnsi="Times New Roman"/>
          <w:color w:val="000000"/>
        </w:rPr>
        <w:t>Место обучения  (школа, класс)</w:t>
      </w:r>
      <w:r>
        <w:rPr>
          <w:rFonts w:cs="Times New Roman" w:ascii="Times New Roman" w:hAnsi="Times New Roman"/>
          <w:color w:val="000000"/>
        </w:rPr>
        <w:t>:</w:t>
      </w: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tabs>
          <w:tab w:val="left" w:pos="5245" w:leader="none"/>
          <w:tab w:val="left" w:pos="9638" w:leader="none"/>
        </w:tabs>
        <w:spacing w:before="20" w:after="0"/>
        <w:rPr/>
      </w:pPr>
      <w:r>
        <w:rPr/>
      </w:r>
    </w:p>
    <w:p>
      <w:pPr>
        <w:pStyle w:val="Normal"/>
        <w:widowControl w:val="false"/>
        <w:tabs>
          <w:tab w:val="left" w:pos="5245" w:leader="none"/>
          <w:tab w:val="left" w:pos="9638" w:leader="none"/>
        </w:tabs>
        <w:suppressAutoHyphens w:val="true"/>
        <w:bidi w:val="0"/>
        <w:spacing w:before="20" w:after="0"/>
        <w:ind w:left="-170" w:right="0" w:hanging="0"/>
        <w:jc w:val="left"/>
        <w:rPr/>
      </w:pPr>
      <w:r>
        <w:rPr>
          <w:rStyle w:val="Spelle"/>
          <w:rFonts w:cs="Times New Roman" w:ascii="Times New Roman" w:hAnsi="Times New Roman"/>
          <w:color w:val="000000"/>
        </w:rPr>
        <w:t>Контактный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Style w:val="Spelle"/>
          <w:rFonts w:cs="Times New Roman" w:ascii="Times New Roman" w:hAnsi="Times New Roman"/>
          <w:color w:val="000000"/>
        </w:rPr>
        <w:t>телефон</w:t>
      </w:r>
      <w:r>
        <w:rPr>
          <w:rFonts w:cs="Times New Roman" w:ascii="Times New Roman" w:hAnsi="Times New Roman"/>
          <w:color w:val="000000"/>
        </w:rPr>
        <w:t>:</w:t>
      </w:r>
      <w:r>
        <w:rPr>
          <w:rFonts w:cs="Times New Roman" w:ascii="Times New Roman" w:hAnsi="Times New Roman"/>
          <w:color w:val="000000"/>
          <w:u w:val="single"/>
        </w:rPr>
        <w:tab/>
      </w:r>
      <w:r>
        <w:rPr>
          <w:rFonts w:cs="Times New Roman" w:ascii="Times New Roman" w:hAnsi="Times New Roman"/>
          <w:color w:val="000000"/>
          <w:lang w:val="en-US"/>
        </w:rPr>
        <w:t>e</w:t>
      </w:r>
      <w:r>
        <w:rPr>
          <w:rFonts w:cs="Times New Roman" w:ascii="Times New Roman" w:hAnsi="Times New Roman"/>
          <w:color w:val="000000"/>
        </w:rPr>
        <w:t>-</w:t>
      </w:r>
      <w:r>
        <w:rPr>
          <w:rFonts w:cs="Times New Roman" w:ascii="Times New Roman" w:hAnsi="Times New Roman"/>
          <w:color w:val="000000"/>
          <w:lang w:val="en-US"/>
        </w:rPr>
        <w:t>mail</w:t>
      </w: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spacing w:before="14" w:after="0"/>
        <w:ind w:left="-170" w:right="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Достоверность представленных сведений подтверждаю.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-57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Дата: ____________202__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57" w:type="dxa"/>
        <w:jc w:val="left"/>
        <w:tblInd w:w="-12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6"/>
        <w:gridCol w:w="2700"/>
      </w:tblGrid>
      <w:tr>
        <w:trPr/>
        <w:tc>
          <w:tcPr>
            <w:tcW w:w="745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-120" w:leader="none"/>
              </w:tabs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лицензией на право осуществления образовательной деятельности,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Уставом, условиями обучения и Правилами внутреннего 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распорядка СибГУ им. М.Ф.Решетнева ознакомлен(а): 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  <w:tr>
        <w:trPr/>
        <w:tc>
          <w:tcPr>
            <w:tcW w:w="74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применением дистанционных технологий в процессе обучения согласен(а):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  <w:tr>
        <w:trPr/>
        <w:tc>
          <w:tcPr>
            <w:tcW w:w="745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color w:val="000000"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color w:val="000000"/>
                <w:vertAlign w:val="subscript"/>
              </w:rPr>
            </w:r>
          </w:p>
        </w:tc>
      </w:tr>
    </w:tbl>
    <w:p>
      <w:pPr>
        <w:pStyle w:val="Normal"/>
        <w:ind w:left="486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Согласовано:</w:t>
      </w:r>
    </w:p>
    <w:p>
      <w:pPr>
        <w:pStyle w:val="Normal"/>
        <w:spacing w:before="0" w:after="120"/>
        <w:ind w:left="4859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Заведующий подготовительным отделением</w:t>
      </w:r>
    </w:p>
    <w:p>
      <w:pPr>
        <w:pStyle w:val="Normal"/>
        <w:ind w:left="4860" w:right="0" w:hanging="0"/>
        <w:rPr/>
      </w:pPr>
      <w:r>
        <w:rPr>
          <w:rFonts w:cs="Times New Roman" w:ascii="Times New Roman" w:hAnsi="Times New Roman"/>
        </w:rPr>
        <w:t>_____________________ /</w:t>
      </w:r>
      <w:r>
        <w:rPr>
          <w:rFonts w:cs="Times New Roman" w:ascii="Times New Roman" w:hAnsi="Times New Roman"/>
          <w:u w:val="single"/>
        </w:rPr>
        <w:t xml:space="preserve"> _Каберская О.В.____</w:t>
      </w:r>
      <w:r>
        <w:rPr>
          <w:rFonts w:cs="Times New Roman" w:ascii="Times New Roman" w:hAnsi="Times New Roman"/>
        </w:rPr>
        <w:t>_ /</w:t>
      </w:r>
    </w:p>
    <w:p>
      <w:pPr>
        <w:pStyle w:val="Normal"/>
        <w:ind w:left="3545" w:right="0" w:firstLine="709"/>
        <w:jc w:val="center"/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«____»____ 202__ г.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Внимание! НЕОБХОДИМО ЗАПОЛНИТЬ ОБОРОТНУЮ СТОРОНУ ЗАЯВЛЕНИЯ!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СОГЛАСИЕ НА ОБРАБОТКУ ПЕРСОНАЛЬНЫХ ДАННЫХ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0176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8"/>
        <w:gridCol w:w="2478"/>
        <w:gridCol w:w="7230"/>
      </w:tblGrid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М.Ф.Решетнева»,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660037, Красноярск, пр. им. газ. «Красноярский рабочий», д. 31.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Цели обработки персональных данных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исполнение оператором обязанностей, необходимых для организации учебного процесса;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соблюдения законов и иных нормативных правовых актов;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личной безопасности.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317" w:leader="none"/>
                <w:tab w:val="left" w:pos="743" w:leader="none"/>
              </w:tabs>
              <w:snapToGrid w:val="false"/>
              <w:ind w:left="1440" w:right="0" w:hanging="11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Фамилия, имя, отчество;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и место рождения;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Гражданство;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регистрации и фактического проживания;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Паспортные данные;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телефона, адрес электронной почты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работы (учебы);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Профессия, квалификация, специальность;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о документах об образовании;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Данные зачетной книжки, студенческого и читательского билета;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Фотографическое изображение;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Другие необходимые сведения.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Обработка, включая сбор, систематизацию, накопление, хранение, уточнение (обновление, изменение), использование, распространение, в том числе передачу (в том числе по локальной сети и сети Интернет, трансграничную передачу), обезличивание, блокирование, уничтожение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aps/>
              </w:rPr>
              <w:t>в соответствии с требованиями Федерального закона от 27 июля 2006 г. № 152-ФЗ «О персональных данных» и иного действующего законодательства</w:t>
            </w:r>
            <w:r>
              <w:rPr>
                <w:rFonts w:cs="Times New Roman" w:ascii="Times New Roman" w:hAnsi="Times New Roman"/>
                <w:b/>
                <w:caps/>
              </w:rPr>
              <w:t xml:space="preserve">.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Срок, в течение которого действует согласие, а также порядок его отзыва по инициативе субъекта персональных данных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момента заполнения и подписания настоящего согласия на период вступительных испытаний, дальнейшего обучения у оператора и в течение срока, установленного действующим законодательством РФ для хранения соответствующих документов после отчисления.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Отзыв согласия производится на основании письменного заявления с собственноручной подписью субъекта персональных данных.</w:t>
            </w:r>
          </w:p>
        </w:tc>
      </w:tr>
    </w:tbl>
    <w:p>
      <w:pPr>
        <w:pStyle w:val="Normal"/>
        <w:ind w:left="3545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7"/>
        <w:gridCol w:w="2693"/>
      </w:tblGrid>
      <w:tr>
        <w:trPr/>
        <w:tc>
          <w:tcPr>
            <w:tcW w:w="73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Подтверждаю достоверность предоставленных мною сведений и выражаю согласие на возврат документов вузом в случае, если данные не соответствуют действительности 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vertAlign w:val="subscript"/>
              </w:rPr>
              <w:t xml:space="preserve">                 </w:t>
            </w: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  <w:tr>
        <w:trPr>
          <w:trHeight w:val="922" w:hRule="atLeast"/>
        </w:trPr>
        <w:tc>
          <w:tcPr>
            <w:tcW w:w="733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Согласен(а) получать информацию о дополнительных программах СибГУ им. М.Ф. Решетнева по электронной почте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</w:tbl>
    <w:p>
      <w:pPr>
        <w:pStyle w:val="Normal"/>
        <w:spacing w:before="14" w:after="0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565" w:header="0" w:top="426" w:footer="720" w:bottom="777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7750" cy="16827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13.9pt;margin-top:0.05pt;width:82.4pt;height:13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57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DejaVu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DejaVu Sans;Arial" w:cs="Liberation Serif;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Cambria"/>
      <w:b/>
      <w:bCs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false"/>
      <w:spacing w:before="240" w:after="60"/>
      <w:outlineLvl w:val="1"/>
      <w:outlineLvl w:val="1"/>
    </w:pPr>
    <w:rPr>
      <w:rFonts w:ascii="Arial" w:hAnsi="Arial" w:eastAsia="Times New Roman" w:cs="Arial"/>
      <w:b/>
      <w:bCs/>
      <w:i/>
      <w:iCs/>
      <w:w w:val="90"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" w:hAnsi="Calibri" w:eastAsia="MS Gothic;ＭＳ ゴシック" w:cs="Calibri"/>
      <w:b/>
      <w:bCs/>
      <w:sz w:val="26"/>
      <w:szCs w:val="26"/>
      <w:lang w:val="ru-RU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tabs>
        <w:tab w:val="left" w:pos="1296" w:leader="none"/>
      </w:tabs>
      <w:spacing w:before="240" w:after="60"/>
      <w:ind w:left="1296" w:right="0" w:hanging="1296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eastAsia="Times New Roman" w:cs="Calibri"/>
      <w:i/>
      <w:iCs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tabs>
        <w:tab w:val="left" w:pos="1584" w:leader="none"/>
      </w:tabs>
      <w:spacing w:before="240" w:after="60"/>
      <w:ind w:left="1584" w:right="0" w:hanging="1584"/>
      <w:outlineLvl w:val="8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Style8">
    <w:name w:val="Основной шрифт абзаца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OpenSymbol;Arial Unicode MS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OpenSymbol;Arial Unicode MS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21">
    <w:name w:val="Основной шрифт абзаца2"/>
    <w:qFormat/>
    <w:rPr/>
  </w:style>
  <w:style w:type="character" w:styleId="10">
    <w:name w:val=" Знак Знак10"/>
    <w:qFormat/>
    <w:rPr>
      <w:rFonts w:ascii="Cambria" w:hAnsi="Cambria" w:cs="Cambria"/>
      <w:b/>
      <w:bCs/>
      <w:sz w:val="32"/>
      <w:szCs w:val="32"/>
    </w:rPr>
  </w:style>
  <w:style w:type="character" w:styleId="81">
    <w:name w:val=" Знак Знак8"/>
    <w:qFormat/>
    <w:rPr>
      <w:rFonts w:ascii="Calibri" w:hAnsi="Calibri" w:eastAsia="MS Gothic;ＭＳ ゴシック" w:cs="Times New Roman"/>
      <w:b/>
      <w:bCs/>
      <w:sz w:val="26"/>
      <w:szCs w:val="26"/>
    </w:rPr>
  </w:style>
  <w:style w:type="character" w:styleId="71">
    <w:name w:val=" Знак Знак7"/>
    <w:qFormat/>
    <w:rPr>
      <w:rFonts w:ascii="Calibri" w:hAnsi="Calibri" w:cs="Calibri"/>
      <w:i/>
      <w:iCs/>
      <w:sz w:val="24"/>
      <w:szCs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20z1">
    <w:name w:val="WW8Num20z1"/>
    <w:qFormat/>
    <w:rPr>
      <w:rFonts w:ascii="Times;Times New Roman" w:hAnsi="Times;Times New Roman" w:cs="Times;Times New Roman"/>
    </w:rPr>
  </w:style>
  <w:style w:type="character" w:styleId="11">
    <w:name w:val="Основной шрифт абзаца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Style9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0">
    <w:name w:val="Символ нумерации"/>
    <w:qFormat/>
    <w:rPr/>
  </w:style>
  <w:style w:type="character" w:styleId="5">
    <w:name w:val=" Знак Знак5"/>
    <w:qFormat/>
    <w:rPr>
      <w:rFonts w:ascii="Liberation Serif;Times New Roman" w:hAnsi="Liberation Serif;Times New Roman" w:eastAsia="DejaVu Sans;Arial" w:cs="Liberation Serif;Times New Roman"/>
      <w:sz w:val="24"/>
      <w:szCs w:val="24"/>
    </w:rPr>
  </w:style>
  <w:style w:type="character" w:styleId="22">
    <w:name w:val="Основной текст2"/>
    <w:qFormat/>
    <w:rPr>
      <w:rFonts w:ascii="Times New Roman" w:hAnsi="Times New Roman" w:eastAsia="Arial Unicode MS" w:cs="Times New Roman"/>
      <w:color w:val="00000A"/>
      <w:sz w:val="24"/>
      <w:szCs w:val="24"/>
      <w:lang w:val="ru-RU"/>
    </w:rPr>
  </w:style>
  <w:style w:type="character" w:styleId="Style11">
    <w:name w:val="Интернет-ссылка"/>
    <w:rPr>
      <w:color w:val="0000FF"/>
      <w:u w:val="single"/>
    </w:rPr>
  </w:style>
  <w:style w:type="character" w:styleId="4">
    <w:name w:val=" Знак Знак4"/>
    <w:qFormat/>
    <w:rPr>
      <w:rFonts w:ascii="Liberation Serif;Times New Roman" w:hAnsi="Liberation Serif;Times New Roman" w:eastAsia="DejaVu Sans;Arial" w:cs="Liberation Serif;Times New Roman"/>
    </w:rPr>
  </w:style>
  <w:style w:type="character" w:styleId="Style12">
    <w:name w:val="Номер страницы"/>
    <w:rPr/>
  </w:style>
  <w:style w:type="character" w:styleId="Style13">
    <w:name w:val="Символ сноски"/>
    <w:qFormat/>
    <w:rPr>
      <w:vertAlign w:val="superscript"/>
    </w:rPr>
  </w:style>
  <w:style w:type="character" w:styleId="91">
    <w:name w:val=" Знак Знак9"/>
    <w:qFormat/>
    <w:rPr>
      <w:rFonts w:ascii="Arial" w:hAnsi="Arial" w:cs="Arial"/>
      <w:b/>
      <w:bCs/>
      <w:i/>
      <w:iCs/>
      <w:w w:val="90"/>
      <w:sz w:val="28"/>
      <w:szCs w:val="28"/>
    </w:rPr>
  </w:style>
  <w:style w:type="character" w:styleId="6">
    <w:name w:val=" Знак Знак6"/>
    <w:qFormat/>
    <w:rPr>
      <w:rFonts w:ascii="Liberation Serif;Times New Roman" w:hAnsi="Liberation Serif;Times New Roman" w:eastAsia="DejaVu Sans;Arial" w:cs="Liberation Serif;Times New Roman"/>
    </w:rPr>
  </w:style>
  <w:style w:type="character" w:styleId="31">
    <w:name w:val=" Знак Знак3"/>
    <w:qFormat/>
    <w:rPr>
      <w:b/>
      <w:bCs/>
      <w:sz w:val="24"/>
      <w:szCs w:val="24"/>
    </w:rPr>
  </w:style>
  <w:style w:type="character" w:styleId="23">
    <w:name w:val=" Знак Знак2"/>
    <w:qFormat/>
    <w:rPr>
      <w:sz w:val="24"/>
    </w:rPr>
  </w:style>
  <w:style w:type="character" w:styleId="Spelle">
    <w:name w:val="spelle"/>
    <w:qFormat/>
    <w:rPr/>
  </w:style>
  <w:style w:type="character" w:styleId="Grame">
    <w:name w:val="grame"/>
    <w:qFormat/>
    <w:rPr/>
  </w:style>
  <w:style w:type="character" w:styleId="12">
    <w:name w:val=" Знак Знак1"/>
    <w:qFormat/>
    <w:rPr>
      <w:rFonts w:ascii="Arial" w:hAnsi="Arial" w:cs="Arial"/>
      <w:color w:val="000000"/>
      <w:sz w:val="24"/>
      <w:szCs w:val="24"/>
    </w:rPr>
  </w:style>
  <w:style w:type="character" w:styleId="Style14">
    <w:name w:val=" Знак Знак"/>
    <w:qFormat/>
    <w:rPr>
      <w:rFonts w:ascii="Tahoma" w:hAnsi="Tahoma" w:eastAsia="DejaVu Sans;Arial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Wingdings"/>
      <w:color w:val="000000"/>
    </w:rPr>
  </w:style>
  <w:style w:type="character" w:styleId="ListLabel2">
    <w:name w:val="ListLabel 2"/>
    <w:qFormat/>
    <w:rPr>
      <w:rFonts w:ascii="Times New Roman" w:hAnsi="Times New Roman" w:cs="Wingdings"/>
      <w:color w:val="00000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DejaVu Sans;Arial" w:cs="DejaVu Sans;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Style20">
    <w:name w:val="Название объекта"/>
    <w:basedOn w:val="Normal"/>
    <w:qFormat/>
    <w:pPr>
      <w:widowControl/>
      <w:suppressAutoHyphens w:val="false"/>
      <w:ind w:left="-900" w:right="0" w:hanging="0"/>
      <w:jc w:val="center"/>
    </w:pPr>
    <w:rPr>
      <w:rFonts w:ascii="Times New Roman" w:hAnsi="Times New Roman" w:eastAsia="Times New Roman" w:cs="Times New Roman"/>
      <w:b/>
      <w:bCs/>
      <w:lang w:val="ru-RU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/>
  </w:style>
  <w:style w:type="paragraph" w:styleId="13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/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>
      <w:sz w:val="20"/>
      <w:szCs w:val="20"/>
      <w:lang w:val="ru-RU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15">
    <w:name w:val="Название объекта1"/>
    <w:basedOn w:val="Normal"/>
    <w:next w:val="Normal"/>
    <w:qFormat/>
    <w:pPr/>
    <w:rPr>
      <w:b/>
      <w:sz w:val="28"/>
      <w:szCs w:val="20"/>
    </w:rPr>
  </w:style>
  <w:style w:type="paragraph" w:styleId="Style23">
    <w:name w:val="Стиль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4"/>
      <w:lang w:val="ru-RU" w:eastAsia="zh-CN" w:bidi="hi-IN"/>
    </w:rPr>
  </w:style>
  <w:style w:type="paragraph" w:styleId="16">
    <w:name w:val="Цитата1"/>
    <w:basedOn w:val="Normal"/>
    <w:qFormat/>
    <w:pPr>
      <w:widowControl w:val="false"/>
      <w:pBdr>
        <w:left w:val="single" w:sz="4" w:space="1" w:color="000001"/>
        <w:bottom w:val="single" w:sz="4" w:space="1" w:color="000001"/>
        <w:right w:val="single" w:sz="4" w:space="1" w:color="000001"/>
      </w:pBdr>
      <w:spacing w:lineRule="auto" w:line="360"/>
      <w:ind w:left="-57" w:right="-57" w:firstLine="720"/>
      <w:jc w:val="both"/>
    </w:pPr>
    <w:rPr>
      <w:rFonts w:ascii="Times New Roman CYR" w:hAnsi="Times New Roman CYR" w:cs="Times New Roman CYR"/>
      <w:szCs w:val="20"/>
    </w:rPr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25">
    <w:name w:val="Содержимое таблицы"/>
    <w:basedOn w:val="Normal"/>
    <w:qFormat/>
    <w:pPr>
      <w:widowControl/>
      <w:suppressLineNumbers/>
    </w:pPr>
    <w:rPr>
      <w:rFonts w:ascii="Times New Roman" w:hAnsi="Times New Roman" w:eastAsia="Times New Roman" w:cs="Times New Roman"/>
    </w:rPr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списка"/>
    <w:basedOn w:val="Normal"/>
    <w:qFormat/>
    <w:pPr>
      <w:widowControl/>
      <w:ind w:left="567" w:right="0" w:hanging="0"/>
    </w:pPr>
    <w:rPr>
      <w:rFonts w:ascii="Times New Roman" w:hAnsi="Times New Roman" w:eastAsia="Times New Roman" w:cs="Times New Roman"/>
    </w:rPr>
  </w:style>
  <w:style w:type="paragraph" w:styleId="Style28">
    <w:name w:val="Footnote Text"/>
    <w:basedOn w:val="Normal"/>
    <w:pPr/>
    <w:rPr>
      <w:sz w:val="20"/>
      <w:szCs w:val="20"/>
      <w:lang w:val="ru-RU"/>
    </w:rPr>
  </w:style>
  <w:style w:type="paragraph" w:styleId="Preformatted">
    <w:name w:val="Preformatted"/>
    <w:basedOn w:val="Normal"/>
    <w:qFormat/>
    <w:pPr>
      <w:widowControl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Style29">
    <w:name w:val="зЊЌ Џ’Њ_‰€‘€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26">
    <w:name w:val="заголовок 2"/>
    <w:basedOn w:val="Normal"/>
    <w:next w:val="Normal"/>
    <w:qFormat/>
    <w:pPr>
      <w:keepNext/>
      <w:widowControl/>
      <w:suppressAutoHyphens w:val="false"/>
      <w:ind w:left="0" w:right="-1" w:hanging="0"/>
      <w:jc w:val="right"/>
    </w:pPr>
    <w:rPr>
      <w:rFonts w:ascii="Times New Roman" w:hAnsi="Times New Roman" w:eastAsia="Times New Roman" w:cs="Times New Roman"/>
    </w:rPr>
  </w:style>
  <w:style w:type="paragraph" w:styleId="211">
    <w:name w:val="Основной текст 21"/>
    <w:basedOn w:val="Normal"/>
    <w:qFormat/>
    <w:pPr>
      <w:widowControl/>
      <w:suppressAutoHyphens w:val="false"/>
      <w:spacing w:lineRule="auto" w:line="480" w:before="0" w:after="120"/>
    </w:pPr>
    <w:rPr>
      <w:rFonts w:ascii="Times New Roman" w:hAnsi="Times New Roman" w:eastAsia="Times New Roman" w:cs="Times New Roman"/>
      <w:szCs w:val="20"/>
      <w:lang w:val="ru-RU"/>
    </w:rPr>
  </w:style>
  <w:style w:type="paragraph" w:styleId="Style30">
    <w:name w:val="Subtitle"/>
    <w:basedOn w:val="Normal"/>
    <w:qFormat/>
    <w:pPr>
      <w:widowControl/>
      <w:spacing w:before="0" w:after="60"/>
      <w:jc w:val="center"/>
    </w:pPr>
    <w:rPr>
      <w:rFonts w:ascii="Arial" w:hAnsi="Arial" w:eastAsia="Times New Roman" w:cs="Arial"/>
      <w:color w:val="000000"/>
      <w:lang w:val="ru-RU"/>
    </w:rPr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LibreOffice/5.1.6.2.0$Linux_X86_64 LibreOffice_project/10m0$Build-2</Application>
  <Pages>3</Pages>
  <Words>470</Words>
  <Characters>3659</Characters>
  <CharactersWithSpaces>4176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2021-12-01T15:28:44Z</dcterms:created>
  <dc:creator/>
  <dc:description/>
  <dc:language>ru-RU</dc:language>
  <cp:lastModifiedBy/>
  <cp:lastPrinted>2019-10-03T14:03:00Z</cp:lastPrinted>
  <dcterms:modified xsi:type="dcterms:W3CDTF">2021-12-01T15:44:28Z</dcterms:modified>
  <cp:revision>24</cp:revision>
  <dc:subject/>
  <dc:title>МИНИСТЕРСТВО ОБРАЗОВАНИЯ И НАУКИ РОССИЙСКОЙ ФЕДЕРАЦИИ</dc:title>
</cp:coreProperties>
</file>